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10" w:rsidRPr="001C0510" w:rsidRDefault="001C0510" w:rsidP="001C051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</w:pPr>
      <w:bookmarkStart w:id="0" w:name="_GoBack"/>
      <w:r w:rsidRPr="001C0510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1BF0F13" wp14:editId="19B1F6B0">
            <wp:extent cx="429260" cy="5803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510" w:rsidRPr="001C0510" w:rsidRDefault="001C0510" w:rsidP="001C0510">
      <w:pPr>
        <w:spacing w:after="24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05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C0510" w:rsidRPr="001C0510" w:rsidRDefault="001C0510" w:rsidP="001C0510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05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СРІБНЯНСЬКА СЕЛИЩНА РАДА</w:t>
      </w:r>
    </w:p>
    <w:p w:rsidR="001C0510" w:rsidRPr="001C0510" w:rsidRDefault="001C0510" w:rsidP="001C0510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5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1C0510" w:rsidRPr="001C0510" w:rsidRDefault="001C0510" w:rsidP="001C0510">
      <w:pPr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1C0510" w:rsidRPr="001C0510" w:rsidRDefault="001C0510" w:rsidP="001C0510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C051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1C0510" w:rsidRPr="001C0510" w:rsidRDefault="001C0510" w:rsidP="001C0510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5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(одинадцята чергова сесія сьомого скликання)</w:t>
      </w:r>
    </w:p>
    <w:p w:rsidR="001C0510" w:rsidRPr="001C0510" w:rsidRDefault="001C0510" w:rsidP="001C0510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0510" w:rsidRPr="001C0510" w:rsidRDefault="001C0510" w:rsidP="001C05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C051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26 червня 2018 року</w:t>
      </w:r>
    </w:p>
    <w:p w:rsidR="001C0510" w:rsidRPr="001C0510" w:rsidRDefault="001C0510" w:rsidP="001C05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proofErr w:type="spellStart"/>
      <w:r w:rsidRPr="001C051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смт</w:t>
      </w:r>
      <w:proofErr w:type="spellEnd"/>
      <w:r w:rsidRPr="001C051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 Срібне</w:t>
      </w:r>
    </w:p>
    <w:bookmarkEnd w:id="0"/>
    <w:p w:rsidR="00F65CFF" w:rsidRPr="00462CB4" w:rsidRDefault="00F65CFF" w:rsidP="00EE79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C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</w:p>
    <w:p w:rsidR="00826954" w:rsidRDefault="002A711B" w:rsidP="00EE79B5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</w:t>
      </w:r>
      <w:r w:rsidR="00826954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  Плану соціально – </w:t>
      </w:r>
    </w:p>
    <w:p w:rsidR="00826954" w:rsidRDefault="00826954" w:rsidP="00EE79B5">
      <w:pPr>
        <w:pStyle w:val="a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економічного розвитку  </w:t>
      </w:r>
      <w:proofErr w:type="spellStart"/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</w:p>
    <w:p w:rsidR="00826954" w:rsidRDefault="00826954" w:rsidP="00EE79B5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об’єднаної територіальної громади</w:t>
      </w:r>
    </w:p>
    <w:p w:rsidR="00826954" w:rsidRDefault="00826954" w:rsidP="00EE79B5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2018 -2020 роки</w:t>
      </w:r>
    </w:p>
    <w:p w:rsidR="00D06C5B" w:rsidRPr="00A17E77" w:rsidRDefault="00D06C5B" w:rsidP="00EE7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</w:p>
    <w:p w:rsidR="009B1BD8" w:rsidRPr="002E380D" w:rsidRDefault="009B1BD8" w:rsidP="00EE7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9B1BD8" w:rsidRPr="00462CB4" w:rsidRDefault="009B1BD8" w:rsidP="00EE7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46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68503C" w:rsidRPr="00854F9B" w:rsidRDefault="00A17E77" w:rsidP="00EE7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5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26954">
        <w:rPr>
          <w:rFonts w:ascii="Times New Roman" w:hAnsi="Times New Roman"/>
          <w:color w:val="000000"/>
          <w:sz w:val="28"/>
          <w:szCs w:val="28"/>
          <w:lang w:val="uk-UA" w:eastAsia="ru-RU"/>
        </w:rPr>
        <w:t>К</w:t>
      </w:r>
      <w:r w:rsidR="00826954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еруючись </w:t>
      </w:r>
      <w:r w:rsidR="00826954">
        <w:rPr>
          <w:rFonts w:ascii="Times New Roman" w:hAnsi="Times New Roman"/>
          <w:sz w:val="28"/>
          <w:szCs w:val="28"/>
          <w:lang w:val="uk-UA" w:eastAsia="uk-UA"/>
        </w:rPr>
        <w:t>п.22 ч.1 ст.</w:t>
      </w:r>
      <w:r w:rsidR="00826954" w:rsidRPr="004A09DC">
        <w:rPr>
          <w:rFonts w:ascii="Times New Roman" w:hAnsi="Times New Roman"/>
          <w:sz w:val="28"/>
          <w:szCs w:val="28"/>
          <w:lang w:val="uk-UA" w:eastAsia="uk-UA"/>
        </w:rPr>
        <w:t>26</w:t>
      </w:r>
      <w:r w:rsidR="00826954">
        <w:rPr>
          <w:rFonts w:ascii="Times New Roman" w:hAnsi="Times New Roman"/>
          <w:sz w:val="28"/>
          <w:szCs w:val="28"/>
          <w:lang w:val="uk-UA" w:eastAsia="uk-UA"/>
        </w:rPr>
        <w:t>, ст.27</w:t>
      </w:r>
      <w:r w:rsidR="00826954" w:rsidRPr="004A09DC">
        <w:rPr>
          <w:rFonts w:ascii="Times New Roman" w:hAnsi="Times New Roman"/>
          <w:sz w:val="28"/>
          <w:szCs w:val="28"/>
          <w:lang w:val="uk-UA" w:eastAsia="uk-UA"/>
        </w:rPr>
        <w:t xml:space="preserve"> Закону України «Про місцеве самоврядування в Україні», Законом України «Про державне прогнозування та розроблення програм економічного і соціального розвитку України», постановою КМУ від 26.04.2003 року № 621 «Про розроблення прогнозних і програмних документів економічного і соціального розвитку та складання проекту державного бюджету», Методичними рекомендаціями щодо формування і реалізації прогнозних та програмних документів соціально-економічного розвитку </w:t>
      </w:r>
      <w:proofErr w:type="spellStart"/>
      <w:r w:rsidR="00826954" w:rsidRPr="004A09DC">
        <w:rPr>
          <w:rFonts w:ascii="Times New Roman" w:hAnsi="Times New Roman"/>
          <w:sz w:val="28"/>
          <w:szCs w:val="28"/>
          <w:lang w:val="uk-UA" w:eastAsia="uk-UA"/>
        </w:rPr>
        <w:t>обʹєднаної</w:t>
      </w:r>
      <w:proofErr w:type="spellEnd"/>
      <w:r w:rsidR="00826954" w:rsidRPr="004A09DC">
        <w:rPr>
          <w:rFonts w:ascii="Times New Roman" w:hAnsi="Times New Roman"/>
          <w:sz w:val="28"/>
          <w:szCs w:val="28"/>
          <w:lang w:val="uk-UA" w:eastAsia="uk-UA"/>
        </w:rPr>
        <w:t xml:space="preserve"> територіальної громади, затверджених наказом Міністерства регіонального розвитку, будівництва та житлово-комунального госпо</w:t>
      </w:r>
      <w:r w:rsidR="00826954">
        <w:rPr>
          <w:rFonts w:ascii="Times New Roman" w:hAnsi="Times New Roman"/>
          <w:sz w:val="28"/>
          <w:szCs w:val="28"/>
          <w:lang w:val="uk-UA" w:eastAsia="uk-UA"/>
        </w:rPr>
        <w:t xml:space="preserve">дарства України від 30.03.2016 року </w:t>
      </w:r>
      <w:r w:rsidR="00826954" w:rsidRPr="004A09DC">
        <w:rPr>
          <w:rFonts w:ascii="Times New Roman" w:hAnsi="Times New Roman"/>
          <w:sz w:val="28"/>
          <w:szCs w:val="28"/>
          <w:lang w:val="uk-UA" w:eastAsia="uk-UA"/>
        </w:rPr>
        <w:t>№75</w:t>
      </w:r>
      <w:r w:rsidR="00826954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26954" w:rsidRPr="006B4226">
        <w:rPr>
          <w:rFonts w:ascii="Times New Roman" w:hAnsi="Times New Roman"/>
          <w:color w:val="000000"/>
          <w:sz w:val="28"/>
          <w:szCs w:val="28"/>
          <w:lang w:val="uk-UA" w:eastAsia="ru-RU"/>
        </w:rPr>
        <w:t>селищна рада вирішила:</w:t>
      </w:r>
    </w:p>
    <w:p w:rsidR="001D3698" w:rsidRPr="0031545A" w:rsidRDefault="001D3698" w:rsidP="00EE7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826954" w:rsidRDefault="001D3698" w:rsidP="00EE79B5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826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соціально-економічного розвитку </w:t>
      </w:r>
      <w:proofErr w:type="spellStart"/>
      <w:r w:rsidR="00826954"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="00826954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EE79B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826954" w:rsidRPr="00826954">
        <w:rPr>
          <w:rFonts w:ascii="Times New Roman" w:hAnsi="Times New Roman"/>
          <w:sz w:val="28"/>
          <w:szCs w:val="28"/>
          <w:lang w:val="uk-UA"/>
        </w:rPr>
        <w:t>б’єднаної територіальної громади</w:t>
      </w:r>
      <w:r w:rsidR="005A67FD">
        <w:rPr>
          <w:rFonts w:ascii="Times New Roman" w:hAnsi="Times New Roman"/>
          <w:sz w:val="28"/>
          <w:szCs w:val="28"/>
          <w:lang w:val="uk-UA"/>
        </w:rPr>
        <w:t xml:space="preserve"> на 2018-2020 роки</w:t>
      </w:r>
      <w:r w:rsidR="003154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67FD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826954" w:rsidRDefault="00826954" w:rsidP="00EE79B5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45A" w:rsidRDefault="00826954" w:rsidP="00EE79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31545A">
        <w:rPr>
          <w:rFonts w:ascii="Times New Roman" w:hAnsi="Times New Roman"/>
          <w:color w:val="000000"/>
          <w:sz w:val="28"/>
          <w:szCs w:val="28"/>
          <w:lang w:val="uk-UA" w:eastAsia="ru-RU"/>
        </w:rPr>
        <w:t>Забезпечити оприлюднення цього рішення згідно з діючим законодавством.</w:t>
      </w:r>
    </w:p>
    <w:p w:rsidR="0031545A" w:rsidRDefault="0031545A" w:rsidP="00EE79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26954" w:rsidRPr="001D3698" w:rsidRDefault="0031545A" w:rsidP="00EE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3.</w:t>
      </w:r>
      <w:r w:rsidR="00826954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826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826954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826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26954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826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826954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826954" w:rsidRDefault="00826954" w:rsidP="00EE79B5">
      <w:pPr>
        <w:pStyle w:val="a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CD3" w:rsidRDefault="00DD1CD3" w:rsidP="00EE79B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8694A" w:rsidRPr="00690CE6" w:rsidRDefault="009B1BD8" w:rsidP="00EE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03001" w:rsidRPr="00690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Секретар  </w:t>
      </w:r>
      <w:r w:rsidR="003054E3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селищної ради</w:t>
      </w:r>
      <w:r w:rsidR="003054E3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3054E3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І.І.Мартинюк</w:t>
      </w:r>
      <w:r w:rsidR="003054E3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="00690CE6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="003054E3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</w:p>
    <w:sectPr w:rsidR="00D8694A" w:rsidRPr="00690CE6" w:rsidSect="00E0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71" w:rsidRDefault="00812571" w:rsidP="009750B2">
      <w:pPr>
        <w:spacing w:after="0" w:line="240" w:lineRule="auto"/>
      </w:pPr>
      <w:r>
        <w:separator/>
      </w:r>
    </w:p>
  </w:endnote>
  <w:endnote w:type="continuationSeparator" w:id="0">
    <w:p w:rsidR="00812571" w:rsidRDefault="00812571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71" w:rsidRDefault="00812571" w:rsidP="009750B2">
      <w:pPr>
        <w:spacing w:after="0" w:line="240" w:lineRule="auto"/>
      </w:pPr>
      <w:r>
        <w:separator/>
      </w:r>
    </w:p>
  </w:footnote>
  <w:footnote w:type="continuationSeparator" w:id="0">
    <w:p w:rsidR="00812571" w:rsidRDefault="00812571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4BFD"/>
    <w:rsid w:val="00010561"/>
    <w:rsid w:val="00014B3F"/>
    <w:rsid w:val="00045B19"/>
    <w:rsid w:val="0004682B"/>
    <w:rsid w:val="000630C6"/>
    <w:rsid w:val="000A6344"/>
    <w:rsid w:val="000A78E1"/>
    <w:rsid w:val="000D2BF5"/>
    <w:rsid w:val="000D4AFC"/>
    <w:rsid w:val="000E3C86"/>
    <w:rsid w:val="000F0888"/>
    <w:rsid w:val="000F2DE6"/>
    <w:rsid w:val="00106422"/>
    <w:rsid w:val="00146AE6"/>
    <w:rsid w:val="00155835"/>
    <w:rsid w:val="00166324"/>
    <w:rsid w:val="0018586D"/>
    <w:rsid w:val="001C0510"/>
    <w:rsid w:val="001C6705"/>
    <w:rsid w:val="001C6C8C"/>
    <w:rsid w:val="001D3698"/>
    <w:rsid w:val="001E2D57"/>
    <w:rsid w:val="002170F5"/>
    <w:rsid w:val="00220F2D"/>
    <w:rsid w:val="00241245"/>
    <w:rsid w:val="00242914"/>
    <w:rsid w:val="002434D6"/>
    <w:rsid w:val="00243C85"/>
    <w:rsid w:val="00254081"/>
    <w:rsid w:val="002A31DB"/>
    <w:rsid w:val="002A711B"/>
    <w:rsid w:val="002C6BFD"/>
    <w:rsid w:val="002E380D"/>
    <w:rsid w:val="002F7F93"/>
    <w:rsid w:val="003054E3"/>
    <w:rsid w:val="00307FBB"/>
    <w:rsid w:val="0031545A"/>
    <w:rsid w:val="00316FD0"/>
    <w:rsid w:val="00321C42"/>
    <w:rsid w:val="003232DD"/>
    <w:rsid w:val="00340BCC"/>
    <w:rsid w:val="00346C3C"/>
    <w:rsid w:val="00353E25"/>
    <w:rsid w:val="003556B1"/>
    <w:rsid w:val="00361CE8"/>
    <w:rsid w:val="003D0CF2"/>
    <w:rsid w:val="003D65ED"/>
    <w:rsid w:val="003F74C0"/>
    <w:rsid w:val="00411DD2"/>
    <w:rsid w:val="004237DA"/>
    <w:rsid w:val="0042686E"/>
    <w:rsid w:val="004409DE"/>
    <w:rsid w:val="00441576"/>
    <w:rsid w:val="00444A4F"/>
    <w:rsid w:val="00462CB4"/>
    <w:rsid w:val="004B44AA"/>
    <w:rsid w:val="004B5133"/>
    <w:rsid w:val="005065B2"/>
    <w:rsid w:val="00506B78"/>
    <w:rsid w:val="00510FA4"/>
    <w:rsid w:val="005210B4"/>
    <w:rsid w:val="005331EA"/>
    <w:rsid w:val="00534F86"/>
    <w:rsid w:val="0054449D"/>
    <w:rsid w:val="00572AC3"/>
    <w:rsid w:val="005862D4"/>
    <w:rsid w:val="00587167"/>
    <w:rsid w:val="005A67FD"/>
    <w:rsid w:val="005D0742"/>
    <w:rsid w:val="005E137E"/>
    <w:rsid w:val="005F694E"/>
    <w:rsid w:val="00605F66"/>
    <w:rsid w:val="006237D7"/>
    <w:rsid w:val="00632E39"/>
    <w:rsid w:val="006647E2"/>
    <w:rsid w:val="0068503C"/>
    <w:rsid w:val="00690CE6"/>
    <w:rsid w:val="00694CC2"/>
    <w:rsid w:val="006B25F0"/>
    <w:rsid w:val="006B4AB7"/>
    <w:rsid w:val="006E234B"/>
    <w:rsid w:val="006E356C"/>
    <w:rsid w:val="006E688A"/>
    <w:rsid w:val="006F2A56"/>
    <w:rsid w:val="00701E50"/>
    <w:rsid w:val="00706D4C"/>
    <w:rsid w:val="0071419C"/>
    <w:rsid w:val="00731F92"/>
    <w:rsid w:val="00746421"/>
    <w:rsid w:val="007517C2"/>
    <w:rsid w:val="00764AF0"/>
    <w:rsid w:val="00780CA8"/>
    <w:rsid w:val="00782822"/>
    <w:rsid w:val="007C1FE9"/>
    <w:rsid w:val="007C2B1D"/>
    <w:rsid w:val="007D270B"/>
    <w:rsid w:val="007E37DE"/>
    <w:rsid w:val="007E4319"/>
    <w:rsid w:val="00812571"/>
    <w:rsid w:val="00826954"/>
    <w:rsid w:val="00827576"/>
    <w:rsid w:val="00854F9B"/>
    <w:rsid w:val="008768C5"/>
    <w:rsid w:val="008C4E30"/>
    <w:rsid w:val="008C7C66"/>
    <w:rsid w:val="008F6258"/>
    <w:rsid w:val="00920E91"/>
    <w:rsid w:val="00965CCC"/>
    <w:rsid w:val="009750B2"/>
    <w:rsid w:val="0098778D"/>
    <w:rsid w:val="009B04CA"/>
    <w:rsid w:val="009B1BD8"/>
    <w:rsid w:val="009E28EA"/>
    <w:rsid w:val="00A17E77"/>
    <w:rsid w:val="00A34222"/>
    <w:rsid w:val="00A6743B"/>
    <w:rsid w:val="00A738B8"/>
    <w:rsid w:val="00A85C48"/>
    <w:rsid w:val="00AA02E4"/>
    <w:rsid w:val="00AB7ACB"/>
    <w:rsid w:val="00AC4C71"/>
    <w:rsid w:val="00B03001"/>
    <w:rsid w:val="00B054BD"/>
    <w:rsid w:val="00B13BD4"/>
    <w:rsid w:val="00B32602"/>
    <w:rsid w:val="00B344CC"/>
    <w:rsid w:val="00B42D7C"/>
    <w:rsid w:val="00B7282F"/>
    <w:rsid w:val="00B907BF"/>
    <w:rsid w:val="00B90892"/>
    <w:rsid w:val="00BA3C30"/>
    <w:rsid w:val="00BB0D9C"/>
    <w:rsid w:val="00BF65E2"/>
    <w:rsid w:val="00C03EB3"/>
    <w:rsid w:val="00C04FC2"/>
    <w:rsid w:val="00C06163"/>
    <w:rsid w:val="00C1656A"/>
    <w:rsid w:val="00C33060"/>
    <w:rsid w:val="00C41753"/>
    <w:rsid w:val="00C431ED"/>
    <w:rsid w:val="00C675CC"/>
    <w:rsid w:val="00C81D33"/>
    <w:rsid w:val="00CD6203"/>
    <w:rsid w:val="00D06C5B"/>
    <w:rsid w:val="00D462DF"/>
    <w:rsid w:val="00DB0215"/>
    <w:rsid w:val="00DC5E56"/>
    <w:rsid w:val="00DD043E"/>
    <w:rsid w:val="00DD1CD3"/>
    <w:rsid w:val="00DE1A11"/>
    <w:rsid w:val="00DF1189"/>
    <w:rsid w:val="00E02009"/>
    <w:rsid w:val="00E2266A"/>
    <w:rsid w:val="00E239D9"/>
    <w:rsid w:val="00E26FD7"/>
    <w:rsid w:val="00E54AB6"/>
    <w:rsid w:val="00E56BF2"/>
    <w:rsid w:val="00E8709E"/>
    <w:rsid w:val="00EE6FB4"/>
    <w:rsid w:val="00EE79B5"/>
    <w:rsid w:val="00F65CFF"/>
    <w:rsid w:val="00F85639"/>
    <w:rsid w:val="00FA2A10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character" w:customStyle="1" w:styleId="Bodytext">
    <w:name w:val="Body text_"/>
    <w:link w:val="Bodytext1"/>
    <w:rsid w:val="000D2BF5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0D2BF5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</w:rPr>
  </w:style>
  <w:style w:type="paragraph" w:customStyle="1" w:styleId="1">
    <w:name w:val="Знак Знак Знак Знак1 Знак Знак Знак Знак Знак Знак Знак Знак Знак Знак Знак"/>
    <w:basedOn w:val="a"/>
    <w:rsid w:val="000A63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F0F3F-7C02-4F13-A02B-89CFF2BC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10</cp:revision>
  <cp:lastPrinted>2018-07-26T04:35:00Z</cp:lastPrinted>
  <dcterms:created xsi:type="dcterms:W3CDTF">2018-07-16T07:02:00Z</dcterms:created>
  <dcterms:modified xsi:type="dcterms:W3CDTF">2018-07-26T04:38:00Z</dcterms:modified>
</cp:coreProperties>
</file>